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C0991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</w:p>
    <w:tbl>
      <w:tblPr>
        <w:tblStyle w:val="2"/>
        <w:tblW w:w="82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50"/>
        <w:gridCol w:w="1515"/>
        <w:gridCol w:w="1545"/>
        <w:gridCol w:w="1870"/>
      </w:tblGrid>
      <w:tr w14:paraId="36B73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1E04">
            <w:pPr>
              <w:jc w:val="center"/>
              <w:rPr>
                <w:rFonts w:hint="eastAsia" w:ascii="宋体" w:hAnsi="宋体" w:cs="仿宋_GB2312"/>
                <w:b/>
                <w:sz w:val="32"/>
                <w:szCs w:val="40"/>
              </w:rPr>
            </w:pPr>
            <w:bookmarkStart w:id="0" w:name="_GoBack"/>
            <w:r>
              <w:rPr>
                <w:rFonts w:ascii="宋体" w:hAnsi="宋体" w:cs="仿宋_GB2312"/>
                <w:b/>
                <w:sz w:val="32"/>
                <w:szCs w:val="40"/>
              </w:rPr>
              <w:t>202</w:t>
            </w:r>
            <w:r>
              <w:rPr>
                <w:rFonts w:hint="eastAsia" w:ascii="宋体" w:hAnsi="宋体" w:cs="仿宋_GB2312"/>
                <w:b/>
                <w:sz w:val="32"/>
                <w:szCs w:val="40"/>
                <w:lang w:val="en-US" w:eastAsia="zh-CN"/>
              </w:rPr>
              <w:t>4</w:t>
            </w:r>
            <w:r>
              <w:rPr>
                <w:rFonts w:ascii="宋体" w:hAnsi="宋体" w:cs="仿宋_GB2312"/>
                <w:b/>
                <w:sz w:val="32"/>
                <w:szCs w:val="40"/>
              </w:rPr>
              <w:t>年</w:t>
            </w:r>
            <w:r>
              <w:rPr>
                <w:rFonts w:hint="eastAsia" w:ascii="宋体" w:hAnsi="宋体" w:cs="仿宋_GB2312"/>
                <w:b/>
                <w:sz w:val="32"/>
                <w:szCs w:val="40"/>
              </w:rPr>
              <w:t>城区</w:t>
            </w:r>
            <w:r>
              <w:rPr>
                <w:rFonts w:ascii="宋体" w:hAnsi="宋体" w:cs="仿宋_GB2312"/>
                <w:b/>
                <w:sz w:val="32"/>
                <w:szCs w:val="40"/>
              </w:rPr>
              <w:t>计生特殊家庭</w:t>
            </w:r>
            <w:r>
              <w:rPr>
                <w:rFonts w:hint="eastAsia" w:ascii="宋体" w:hAnsi="宋体" w:cs="仿宋_GB2312"/>
                <w:b/>
                <w:sz w:val="32"/>
                <w:szCs w:val="40"/>
                <w:lang w:eastAsia="zh-CN"/>
              </w:rPr>
              <w:t>中秋国庆拟</w:t>
            </w:r>
            <w:r>
              <w:rPr>
                <w:rFonts w:ascii="宋体" w:hAnsi="宋体" w:cs="仿宋_GB2312"/>
                <w:b/>
                <w:sz w:val="32"/>
                <w:szCs w:val="40"/>
              </w:rPr>
              <w:t>慰问名单</w:t>
            </w:r>
            <w:bookmarkEnd w:id="0"/>
          </w:p>
        </w:tc>
      </w:tr>
      <w:tr w14:paraId="2F43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7D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0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4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C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D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芦冬梅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E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1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路晓琼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3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9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田会君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郭斌峰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D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申小铁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0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0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6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5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8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F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2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梁长兰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闫富喜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3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B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曹媛媛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B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3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何翠萍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0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8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9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7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5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裴利萍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C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D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3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焦梅兰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冯二虎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4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7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9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樊廷银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5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刘仙果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乔新明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D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3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4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卫忠庆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C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E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1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A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吉霞则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B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B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7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1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8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7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B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7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D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2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0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姚喜成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1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4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张完林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9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1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6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康荷叶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闫晋平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6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程晋芳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C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9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F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1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毕志军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7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0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F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牛振清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F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西上庄街道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侯安兵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8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2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西上庄街道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靳祥龙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1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F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6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A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5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5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B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D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1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2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0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D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9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7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C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D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3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陆沁平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田晋东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B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0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B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秦引孩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郭丑塔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D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C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霍玉珍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4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崔买林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9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2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宋河鱼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徐达山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7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毋满周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5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3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D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崔毛富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E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景秀珍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E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E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E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F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6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6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郭聪慧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3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2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梁耸平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C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E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庞森林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0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F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8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A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5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何攀峰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A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秦晋玲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B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6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郭维平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茹天亮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D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5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郝晋雷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A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牛娟萍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C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3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8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8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E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F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A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师焕新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6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常现敏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2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5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常爱平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E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73AE4C">
      <w:pPr>
        <w:jc w:val="left"/>
        <w:rPr>
          <w:rFonts w:hint="eastAsia"/>
        </w:rPr>
      </w:pPr>
    </w:p>
    <w:p w14:paraId="2F33FA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zI0OTBkOTJhOWI1MzE0NzlkNzQ5NjVhMjQ5MTEifQ=="/>
  </w:docVars>
  <w:rsids>
    <w:rsidRoot w:val="0D8A443F"/>
    <w:rsid w:val="0D8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2024-08-27T07:21:00Z</dcterms:created>
  <dc:creator>i</dc:creator>
  <cp:lastModifiedBy>i</cp:lastModifiedBy>
  <dcterms:modified xsi:type="dcterms:W3CDTF">2024-08-27T07:22:11Z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7F60A7D1A6AC44B7890223C42D2343F7_11</vt:lpwstr>
  </property>
</Properties>
</file>